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MINUTES OF THE MEETING 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 BOARD OF DIRECTORS OF 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RIPLEY-OHIO-DEARBORN SPECIAL EDUCATION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March 17, 2026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 meeting of the Ripley-Ohio-Dearborn Special Education Cooperative Board of Directors was held on Tuesday, March 17, 2026 at the South Dearborn Community School Administration Building.  Those in attendance were:  Karl Galey – Lawrenceburg, Rob Moorhead – South Ripley, Pat Murphy – Milan,  Ron Ross – South Dearborn, Branden Roeder – Rising Sun, Sam Melton – Jac-Cen-Del and Alex Brewer – ROD.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 meeting was called to order at 9:03 a.m. by Sam Melton.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 agenda was presented for approval.  A motion was made by Mr. Moorhead to approve the agenda.  Mr. Ross seconded the motion.  Motion carried.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Consent Items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 minutes of the February 17, 2026 meeting and the financial report were presented for approval.  Mr. Murphy made a motion to approve the board minutes as written with a second by Mr. Galey.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cslz8iz9b72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The financial report was presented by Priscilla McGrew.  The federal reimbursement requests were presented.   Claims 125434-125459 including payroll claims, were presented for payment.  Reimbursement claims that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include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February corporation invoices, have been submitted for the month of March.  MOE reporting deadline is March 27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    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motion was made by Dr. Roeder to approve the consent items.  Mr. Moorhead seconded the motion.  Motion carried.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Discussion Items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June grant balance estimates were given by Dr. Brewer.  Discussion was held on spending down the majority of the grants by the end of this school year.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Brewer explained the process of generating reports in Special Programs due to discontinuation of CLSI.  Discussion was held on report options. 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Informational Items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Preschool update was given.   No questions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regarding the report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Brewer explained APC funding and counting rules to the board to better assist the corporations in assuming control of the grants.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Discussion was held on cooperative priorities for the imminent future. Planning for next school year is ongoing. 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Dr. Ross made a motion to adjourn with a second by Mr. Moorhead.  Meeting adjourned at 10:12 a.m.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vGMTMykLf8ir2prH9ujBBxOT3A==">CgMxLjAyDWguY3NsejhpejliNzI4AHIhMURhdnFEQVhYMkpaYllYRklyUndRY0VSNW1SMnRfU1hN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