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899" w:rsidRPr="008D0DAD" w:rsidRDefault="00D87899" w:rsidP="00D87899">
      <w:pPr>
        <w:spacing w:after="0"/>
        <w:jc w:val="center"/>
        <w:rPr>
          <w:rFonts w:ascii="Times New Roman" w:hAnsi="Times New Roman" w:cs="Times New Roman"/>
        </w:rPr>
      </w:pPr>
      <w:r w:rsidRPr="008D0DAD">
        <w:rPr>
          <w:rFonts w:ascii="Times New Roman" w:hAnsi="Times New Roman" w:cs="Times New Roman"/>
        </w:rPr>
        <w:t>MINUTES OF THE MEETING OF</w:t>
      </w:r>
    </w:p>
    <w:p w:rsidR="00D87899" w:rsidRPr="008D0DAD" w:rsidRDefault="00D87899" w:rsidP="00D87899">
      <w:pPr>
        <w:spacing w:after="0"/>
        <w:jc w:val="center"/>
        <w:rPr>
          <w:rFonts w:ascii="Times New Roman" w:hAnsi="Times New Roman" w:cs="Times New Roman"/>
        </w:rPr>
      </w:pPr>
      <w:r w:rsidRPr="008D0DAD">
        <w:rPr>
          <w:rFonts w:ascii="Times New Roman" w:hAnsi="Times New Roman" w:cs="Times New Roman"/>
        </w:rPr>
        <w:t>THE BOARD OF DIRECTORS OF THE</w:t>
      </w:r>
    </w:p>
    <w:p w:rsidR="00D87899" w:rsidRDefault="00D87899" w:rsidP="00D87899">
      <w:pPr>
        <w:spacing w:after="0"/>
        <w:jc w:val="center"/>
        <w:rPr>
          <w:rFonts w:ascii="Times New Roman" w:hAnsi="Times New Roman" w:cs="Times New Roman"/>
        </w:rPr>
      </w:pPr>
      <w:r w:rsidRPr="008D0DAD">
        <w:rPr>
          <w:rFonts w:ascii="Times New Roman" w:hAnsi="Times New Roman" w:cs="Times New Roman"/>
        </w:rPr>
        <w:t>RIPLEY-OHIO-DEARBORN SPECIAL EDUCATION COOPERATIVE</w:t>
      </w:r>
    </w:p>
    <w:p w:rsidR="00D87899" w:rsidRDefault="00D87899" w:rsidP="00D87899">
      <w:pPr>
        <w:spacing w:after="0"/>
        <w:jc w:val="center"/>
        <w:rPr>
          <w:rFonts w:ascii="Times New Roman" w:hAnsi="Times New Roman" w:cs="Times New Roman"/>
        </w:rPr>
      </w:pPr>
    </w:p>
    <w:p w:rsidR="00D87899" w:rsidRDefault="00951A89" w:rsidP="00D87899">
      <w:pPr>
        <w:spacing w:after="0"/>
        <w:jc w:val="center"/>
        <w:rPr>
          <w:rFonts w:ascii="Times New Roman" w:hAnsi="Times New Roman" w:cs="Times New Roman"/>
        </w:rPr>
      </w:pPr>
      <w:r>
        <w:rPr>
          <w:rFonts w:ascii="Times New Roman" w:hAnsi="Times New Roman" w:cs="Times New Roman"/>
        </w:rPr>
        <w:t>June 17</w:t>
      </w:r>
      <w:r w:rsidR="00D87899">
        <w:rPr>
          <w:rFonts w:ascii="Times New Roman" w:hAnsi="Times New Roman" w:cs="Times New Roman"/>
        </w:rPr>
        <w:t>, 2025</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 xml:space="preserve">The meeting of the Ripley-Ohio-Dearborn Special Education Cooperative Board of Directors was held on Tuesday, </w:t>
      </w:r>
      <w:r w:rsidR="00951A89">
        <w:rPr>
          <w:rFonts w:ascii="Times New Roman" w:hAnsi="Times New Roman" w:cs="Times New Roman"/>
        </w:rPr>
        <w:t>June 17,</w:t>
      </w:r>
      <w:r>
        <w:rPr>
          <w:rFonts w:ascii="Times New Roman" w:hAnsi="Times New Roman" w:cs="Times New Roman"/>
        </w:rPr>
        <w:t xml:space="preserve"> 2025 at the South Dearborn Community School Administration Building.  Those in attendance were:</w:t>
      </w:r>
      <w:bookmarkStart w:id="0" w:name="_Hlk189125152"/>
      <w:r>
        <w:rPr>
          <w:rFonts w:ascii="Times New Roman" w:hAnsi="Times New Roman" w:cs="Times New Roman"/>
        </w:rPr>
        <w:t xml:space="preserve">  Karl Galey – Lawrenceburg</w:t>
      </w:r>
      <w:r w:rsidR="00951A89">
        <w:rPr>
          <w:rFonts w:ascii="Times New Roman" w:hAnsi="Times New Roman" w:cs="Times New Roman"/>
        </w:rPr>
        <w:t xml:space="preserve">, </w:t>
      </w:r>
      <w:r>
        <w:rPr>
          <w:rFonts w:ascii="Times New Roman" w:hAnsi="Times New Roman" w:cs="Times New Roman"/>
        </w:rPr>
        <w:t xml:space="preserve">Sam Melton – Jac-Cen-Del, Rob Moorhead – South Ripley, Pat Murphy – Milan, </w:t>
      </w:r>
      <w:r w:rsidR="00951A89">
        <w:rPr>
          <w:rFonts w:ascii="Times New Roman" w:hAnsi="Times New Roman" w:cs="Times New Roman"/>
        </w:rPr>
        <w:t>Branden Roeder – Rising Sun</w:t>
      </w:r>
      <w:r w:rsidR="00951A89">
        <w:rPr>
          <w:rFonts w:ascii="Times New Roman" w:hAnsi="Times New Roman" w:cs="Times New Roman"/>
        </w:rPr>
        <w:t>,</w:t>
      </w:r>
      <w:r w:rsidR="00951A89">
        <w:rPr>
          <w:rFonts w:ascii="Times New Roman" w:hAnsi="Times New Roman" w:cs="Times New Roman"/>
        </w:rPr>
        <w:t xml:space="preserve"> </w:t>
      </w:r>
      <w:r>
        <w:rPr>
          <w:rFonts w:ascii="Times New Roman" w:hAnsi="Times New Roman" w:cs="Times New Roman"/>
        </w:rPr>
        <w:t xml:space="preserve">Ron Ross – South Dearborn, and Alex Brewer – ROD.  </w:t>
      </w:r>
      <w:bookmarkEnd w:id="0"/>
    </w:p>
    <w:p w:rsidR="00951A89" w:rsidRDefault="00951A8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The meeting was called to order at 9:</w:t>
      </w:r>
      <w:r w:rsidR="00951A89">
        <w:rPr>
          <w:rFonts w:ascii="Times New Roman" w:hAnsi="Times New Roman" w:cs="Times New Roman"/>
        </w:rPr>
        <w:t>0</w:t>
      </w:r>
      <w:r>
        <w:rPr>
          <w:rFonts w:ascii="Times New Roman" w:hAnsi="Times New Roman" w:cs="Times New Roman"/>
        </w:rPr>
        <w:t xml:space="preserve">4 a.m. by </w:t>
      </w:r>
      <w:r w:rsidR="00951A89">
        <w:rPr>
          <w:rFonts w:ascii="Times New Roman" w:hAnsi="Times New Roman" w:cs="Times New Roman"/>
        </w:rPr>
        <w:t>Branden Roeder</w:t>
      </w:r>
      <w:r>
        <w:rPr>
          <w:rFonts w:ascii="Times New Roman" w:hAnsi="Times New Roman" w:cs="Times New Roman"/>
        </w:rPr>
        <w:t>.</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 xml:space="preserve">The agenda was presented for approval.  A motion was made by </w:t>
      </w:r>
      <w:r w:rsidR="00951A89">
        <w:rPr>
          <w:rFonts w:ascii="Times New Roman" w:hAnsi="Times New Roman" w:cs="Times New Roman"/>
        </w:rPr>
        <w:t>Mr. Moorhead</w:t>
      </w:r>
      <w:r>
        <w:rPr>
          <w:rFonts w:ascii="Times New Roman" w:hAnsi="Times New Roman" w:cs="Times New Roman"/>
        </w:rPr>
        <w:t xml:space="preserve"> to approve the agenda.  Mr. </w:t>
      </w:r>
      <w:r w:rsidR="00D254BC">
        <w:rPr>
          <w:rFonts w:ascii="Times New Roman" w:hAnsi="Times New Roman" w:cs="Times New Roman"/>
        </w:rPr>
        <w:t>M</w:t>
      </w:r>
      <w:r w:rsidR="00951A89">
        <w:rPr>
          <w:rFonts w:ascii="Times New Roman" w:hAnsi="Times New Roman" w:cs="Times New Roman"/>
        </w:rPr>
        <w:t>urphy</w:t>
      </w:r>
      <w:r>
        <w:rPr>
          <w:rFonts w:ascii="Times New Roman" w:hAnsi="Times New Roman" w:cs="Times New Roman"/>
        </w:rPr>
        <w:t xml:space="preserve"> seconded the motion.  Motion carried.</w:t>
      </w:r>
    </w:p>
    <w:p w:rsidR="00D87899" w:rsidRDefault="00D87899" w:rsidP="00D87899">
      <w:pPr>
        <w:spacing w:after="0"/>
        <w:rPr>
          <w:rFonts w:ascii="Times New Roman" w:hAnsi="Times New Roman" w:cs="Times New Roman"/>
        </w:rPr>
      </w:pPr>
    </w:p>
    <w:p w:rsidR="00D87899" w:rsidRDefault="00D87899" w:rsidP="00D87899">
      <w:pPr>
        <w:spacing w:after="0"/>
        <w:rPr>
          <w:rFonts w:ascii="Times New Roman" w:hAnsi="Times New Roman" w:cs="Times New Roman"/>
        </w:rPr>
      </w:pPr>
      <w:r>
        <w:rPr>
          <w:rFonts w:ascii="Times New Roman" w:hAnsi="Times New Roman" w:cs="Times New Roman"/>
        </w:rPr>
        <w:t>Consent Items –</w:t>
      </w:r>
    </w:p>
    <w:p w:rsidR="00951A89" w:rsidRDefault="00D87899" w:rsidP="00D87899">
      <w:pPr>
        <w:spacing w:after="0"/>
        <w:rPr>
          <w:rFonts w:ascii="Times New Roman" w:hAnsi="Times New Roman" w:cs="Times New Roman"/>
        </w:rPr>
      </w:pPr>
      <w:r>
        <w:rPr>
          <w:rFonts w:ascii="Times New Roman" w:hAnsi="Times New Roman" w:cs="Times New Roman"/>
        </w:rPr>
        <w:t xml:space="preserve">The minutes of the </w:t>
      </w:r>
      <w:r w:rsidR="00951A89">
        <w:rPr>
          <w:rFonts w:ascii="Times New Roman" w:hAnsi="Times New Roman" w:cs="Times New Roman"/>
        </w:rPr>
        <w:t>May 20</w:t>
      </w:r>
      <w:r>
        <w:rPr>
          <w:rFonts w:ascii="Times New Roman" w:hAnsi="Times New Roman" w:cs="Times New Roman"/>
        </w:rPr>
        <w:t xml:space="preserve">, 2025 meeting </w:t>
      </w:r>
      <w:r w:rsidR="00951A89">
        <w:rPr>
          <w:rFonts w:ascii="Times New Roman" w:hAnsi="Times New Roman" w:cs="Times New Roman"/>
        </w:rPr>
        <w:t xml:space="preserve">and the financial report </w:t>
      </w:r>
      <w:r>
        <w:rPr>
          <w:rFonts w:ascii="Times New Roman" w:hAnsi="Times New Roman" w:cs="Times New Roman"/>
        </w:rPr>
        <w:t xml:space="preserve">were presented for approval.  </w:t>
      </w:r>
    </w:p>
    <w:p w:rsidR="00951A89" w:rsidRDefault="00951A89" w:rsidP="00D87899">
      <w:pPr>
        <w:spacing w:after="0"/>
        <w:rPr>
          <w:rFonts w:ascii="Times New Roman" w:hAnsi="Times New Roman" w:cs="Times New Roman"/>
        </w:rPr>
      </w:pPr>
    </w:p>
    <w:p w:rsidR="00600AC2" w:rsidRDefault="00D87899" w:rsidP="00D87899">
      <w:pPr>
        <w:spacing w:after="0"/>
        <w:rPr>
          <w:rFonts w:ascii="Times New Roman" w:hAnsi="Times New Roman" w:cs="Times New Roman"/>
        </w:rPr>
      </w:pPr>
      <w:r>
        <w:rPr>
          <w:rFonts w:ascii="Times New Roman" w:hAnsi="Times New Roman" w:cs="Times New Roman"/>
        </w:rPr>
        <w:t xml:space="preserve">The financial report was presented by Marcia Fullenkamp.  The federal reimbursement requests were presented.  The </w:t>
      </w:r>
      <w:r w:rsidR="000C640E">
        <w:rPr>
          <w:rFonts w:ascii="Times New Roman" w:hAnsi="Times New Roman" w:cs="Times New Roman"/>
        </w:rPr>
        <w:t>Compli</w:t>
      </w:r>
      <w:r w:rsidR="00305A71">
        <w:rPr>
          <w:rFonts w:ascii="Times New Roman" w:hAnsi="Times New Roman" w:cs="Times New Roman"/>
        </w:rPr>
        <w:t>a</w:t>
      </w:r>
      <w:r w:rsidR="000C640E">
        <w:rPr>
          <w:rFonts w:ascii="Times New Roman" w:hAnsi="Times New Roman" w:cs="Times New Roman"/>
        </w:rPr>
        <w:t>nce Engagement with State Board of Accounts</w:t>
      </w:r>
      <w:r w:rsidR="00600AC2">
        <w:rPr>
          <w:rFonts w:ascii="Times New Roman" w:hAnsi="Times New Roman" w:cs="Times New Roman"/>
        </w:rPr>
        <w:t xml:space="preserve"> has been completed and an exit conference was held on May 21</w:t>
      </w:r>
      <w:r w:rsidR="00600AC2" w:rsidRPr="00600AC2">
        <w:rPr>
          <w:rFonts w:ascii="Times New Roman" w:hAnsi="Times New Roman" w:cs="Times New Roman"/>
          <w:vertAlign w:val="superscript"/>
        </w:rPr>
        <w:t>st</w:t>
      </w:r>
      <w:r w:rsidR="00600AC2">
        <w:rPr>
          <w:rFonts w:ascii="Times New Roman" w:hAnsi="Times New Roman" w:cs="Times New Roman"/>
        </w:rPr>
        <w:t>.  There were no item</w:t>
      </w:r>
      <w:bookmarkStart w:id="1" w:name="_GoBack"/>
      <w:bookmarkEnd w:id="1"/>
      <w:r w:rsidR="00600AC2">
        <w:rPr>
          <w:rFonts w:ascii="Times New Roman" w:hAnsi="Times New Roman" w:cs="Times New Roman"/>
        </w:rPr>
        <w:t>s that needed corrective action but there were 2 items that were noted that need addressed.  A policy to establish a Capital Assets threshold needs to be added to the policy manual.  Also, the yearly upload needs to be completed by July 31 of each year.  Assurances and GEPA forms are due to DOE by July 1 in order to have federal grant approval retroactive to July 1.  Semi-annual certification forms will be provided.</w:t>
      </w:r>
      <w:r w:rsidR="000C640E">
        <w:rPr>
          <w:rFonts w:ascii="Times New Roman" w:hAnsi="Times New Roman" w:cs="Times New Roman"/>
        </w:rPr>
        <w:t xml:space="preserve">  </w:t>
      </w:r>
      <w:r w:rsidR="007A5851">
        <w:rPr>
          <w:rFonts w:ascii="Times New Roman" w:hAnsi="Times New Roman" w:cs="Times New Roman"/>
        </w:rPr>
        <w:t>Claims 124</w:t>
      </w:r>
      <w:r w:rsidR="00600AC2">
        <w:rPr>
          <w:rFonts w:ascii="Times New Roman" w:hAnsi="Times New Roman" w:cs="Times New Roman"/>
        </w:rPr>
        <w:t>969</w:t>
      </w:r>
      <w:r w:rsidR="007A5851">
        <w:rPr>
          <w:rFonts w:ascii="Times New Roman" w:hAnsi="Times New Roman" w:cs="Times New Roman"/>
        </w:rPr>
        <w:t>-12</w:t>
      </w:r>
      <w:r w:rsidR="00600AC2">
        <w:rPr>
          <w:rFonts w:ascii="Times New Roman" w:hAnsi="Times New Roman" w:cs="Times New Roman"/>
        </w:rPr>
        <w:t>5026</w:t>
      </w:r>
      <w:r w:rsidR="007A5851">
        <w:rPr>
          <w:rFonts w:ascii="Times New Roman" w:hAnsi="Times New Roman" w:cs="Times New Roman"/>
        </w:rPr>
        <w:t xml:space="preserve">, including payroll claims, were presented for payment.  </w:t>
      </w:r>
    </w:p>
    <w:p w:rsidR="00600AC2" w:rsidRDefault="00600AC2" w:rsidP="00D87899">
      <w:pPr>
        <w:spacing w:after="0"/>
        <w:rPr>
          <w:rFonts w:ascii="Times New Roman" w:hAnsi="Times New Roman" w:cs="Times New Roman"/>
        </w:rPr>
      </w:pPr>
    </w:p>
    <w:p w:rsidR="00D87899" w:rsidRDefault="007A5851" w:rsidP="00D87899">
      <w:pPr>
        <w:spacing w:after="0"/>
        <w:rPr>
          <w:rFonts w:ascii="Times New Roman" w:hAnsi="Times New Roman" w:cs="Times New Roman"/>
        </w:rPr>
      </w:pPr>
      <w:r>
        <w:rPr>
          <w:rFonts w:ascii="Times New Roman" w:hAnsi="Times New Roman" w:cs="Times New Roman"/>
        </w:rPr>
        <w:t xml:space="preserve">A motion was made by Mr. Melton to approve the </w:t>
      </w:r>
      <w:r w:rsidR="00600AC2">
        <w:rPr>
          <w:rFonts w:ascii="Times New Roman" w:hAnsi="Times New Roman" w:cs="Times New Roman"/>
        </w:rPr>
        <w:t>consent items</w:t>
      </w:r>
      <w:r>
        <w:rPr>
          <w:rFonts w:ascii="Times New Roman" w:hAnsi="Times New Roman" w:cs="Times New Roman"/>
        </w:rPr>
        <w:t xml:space="preserve">.  Mr. </w:t>
      </w:r>
      <w:r w:rsidR="00600AC2">
        <w:rPr>
          <w:rFonts w:ascii="Times New Roman" w:hAnsi="Times New Roman" w:cs="Times New Roman"/>
        </w:rPr>
        <w:t>Galey</w:t>
      </w:r>
      <w:r>
        <w:rPr>
          <w:rFonts w:ascii="Times New Roman" w:hAnsi="Times New Roman" w:cs="Times New Roman"/>
        </w:rPr>
        <w:t xml:space="preserve"> seconded the motion.  </w:t>
      </w:r>
      <w:r w:rsidR="00600AC2">
        <w:rPr>
          <w:rFonts w:ascii="Times New Roman" w:hAnsi="Times New Roman" w:cs="Times New Roman"/>
        </w:rPr>
        <w:t xml:space="preserve">There was a question about the cash balance at the end of June.  </w:t>
      </w:r>
      <w:r>
        <w:rPr>
          <w:rFonts w:ascii="Times New Roman" w:hAnsi="Times New Roman" w:cs="Times New Roman"/>
        </w:rPr>
        <w:t>Motion carried.</w:t>
      </w:r>
    </w:p>
    <w:p w:rsidR="007A5851" w:rsidRDefault="007A5851" w:rsidP="00D87899">
      <w:pPr>
        <w:spacing w:after="0"/>
        <w:rPr>
          <w:rFonts w:ascii="Times New Roman" w:hAnsi="Times New Roman" w:cs="Times New Roman"/>
        </w:rPr>
      </w:pPr>
    </w:p>
    <w:p w:rsidR="007A5851" w:rsidRDefault="007A5851" w:rsidP="00D87899">
      <w:pPr>
        <w:spacing w:after="0"/>
        <w:rPr>
          <w:rFonts w:ascii="Times New Roman" w:hAnsi="Times New Roman" w:cs="Times New Roman"/>
        </w:rPr>
      </w:pPr>
      <w:r>
        <w:rPr>
          <w:rFonts w:ascii="Times New Roman" w:hAnsi="Times New Roman" w:cs="Times New Roman"/>
        </w:rPr>
        <w:t>Action Items –</w:t>
      </w:r>
    </w:p>
    <w:p w:rsidR="00AB61AE" w:rsidRDefault="007A5851" w:rsidP="00D87899">
      <w:pPr>
        <w:spacing w:after="0"/>
        <w:rPr>
          <w:rFonts w:ascii="Times New Roman" w:hAnsi="Times New Roman" w:cs="Times New Roman"/>
        </w:rPr>
      </w:pPr>
      <w:r>
        <w:rPr>
          <w:rFonts w:ascii="Times New Roman" w:hAnsi="Times New Roman" w:cs="Times New Roman"/>
        </w:rPr>
        <w:t xml:space="preserve">Personnel Update – </w:t>
      </w:r>
    </w:p>
    <w:p w:rsidR="00AB61AE" w:rsidRDefault="007A5851" w:rsidP="00600AC2">
      <w:pPr>
        <w:spacing w:after="0"/>
        <w:rPr>
          <w:rFonts w:ascii="Times New Roman" w:hAnsi="Times New Roman" w:cs="Times New Roman"/>
        </w:rPr>
      </w:pPr>
      <w:r>
        <w:rPr>
          <w:rFonts w:ascii="Times New Roman" w:hAnsi="Times New Roman" w:cs="Times New Roman"/>
        </w:rPr>
        <w:t xml:space="preserve">Dr. Brewer </w:t>
      </w:r>
      <w:r w:rsidR="00600AC2">
        <w:rPr>
          <w:rFonts w:ascii="Times New Roman" w:hAnsi="Times New Roman" w:cs="Times New Roman"/>
        </w:rPr>
        <w:t>provided a letter of resignation from Jason Smith, school psychologist.  A motion was made by Mr. Moorhead to approve the resignation.  Mr. Murphy seconded the motion.  Motion carried.</w:t>
      </w: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r>
        <w:rPr>
          <w:rFonts w:ascii="Times New Roman" w:hAnsi="Times New Roman" w:cs="Times New Roman"/>
        </w:rPr>
        <w:t>Dr. Brewer requested increasing the physical therapist contract from 148 days to 185 days.  The caseload has almost doubled in the last five years.  A motion was made by Mr. Melton to approve increasing the physical therapist to 185 days.  Mr. Galey seconded the motion.  Motion carried with Dr. Roeder abstaining from the vote.</w:t>
      </w: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r>
        <w:rPr>
          <w:rFonts w:ascii="Times New Roman" w:hAnsi="Times New Roman" w:cs="Times New Roman"/>
        </w:rPr>
        <w:lastRenderedPageBreak/>
        <w:t>Election of Officers –</w:t>
      </w:r>
    </w:p>
    <w:p w:rsidR="00600AC2" w:rsidRDefault="00600AC2" w:rsidP="00600AC2">
      <w:pPr>
        <w:spacing w:after="0"/>
        <w:rPr>
          <w:rFonts w:ascii="Times New Roman" w:hAnsi="Times New Roman" w:cs="Times New Roman"/>
        </w:rPr>
      </w:pPr>
      <w:r>
        <w:rPr>
          <w:rFonts w:ascii="Times New Roman" w:hAnsi="Times New Roman" w:cs="Times New Roman"/>
        </w:rPr>
        <w:t>Dr. Brewer recommended the following:</w:t>
      </w:r>
    </w:p>
    <w:p w:rsidR="00600AC2" w:rsidRDefault="00600AC2" w:rsidP="00600AC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t>President – Sam Melton, Jac-Cen-Del</w:t>
      </w:r>
    </w:p>
    <w:p w:rsidR="00600AC2" w:rsidRDefault="00600AC2" w:rsidP="00600AC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t>Vice President – Ron Ross, South Dearborn</w:t>
      </w:r>
    </w:p>
    <w:p w:rsidR="00600AC2" w:rsidRDefault="00600AC2" w:rsidP="00600AC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t>Secretary – Rob Moorhead, South Ripley</w:t>
      </w:r>
    </w:p>
    <w:p w:rsidR="00600AC2" w:rsidRDefault="00600AC2" w:rsidP="00600AC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t>Treasurer – Priscilla McGrew</w:t>
      </w:r>
    </w:p>
    <w:p w:rsidR="00600AC2" w:rsidRDefault="00600AC2" w:rsidP="00600AC2">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Deputy Treasury – Karen </w:t>
      </w:r>
      <w:proofErr w:type="spellStart"/>
      <w:r>
        <w:rPr>
          <w:rFonts w:ascii="Times New Roman" w:hAnsi="Times New Roman" w:cs="Times New Roman"/>
        </w:rPr>
        <w:t>Voltz</w:t>
      </w:r>
      <w:proofErr w:type="spellEnd"/>
    </w:p>
    <w:p w:rsidR="00600AC2" w:rsidRDefault="00600AC2" w:rsidP="00600AC2">
      <w:pPr>
        <w:spacing w:after="0"/>
        <w:rPr>
          <w:rFonts w:ascii="Times New Roman" w:hAnsi="Times New Roman" w:cs="Times New Roman"/>
        </w:rPr>
      </w:pPr>
    </w:p>
    <w:p w:rsidR="00600AC2" w:rsidRDefault="00600AC2" w:rsidP="00600AC2">
      <w:pPr>
        <w:spacing w:after="0"/>
        <w:rPr>
          <w:rFonts w:ascii="Times New Roman" w:hAnsi="Times New Roman" w:cs="Times New Roman"/>
        </w:rPr>
      </w:pPr>
      <w:r>
        <w:rPr>
          <w:rFonts w:ascii="Times New Roman" w:hAnsi="Times New Roman" w:cs="Times New Roman"/>
        </w:rPr>
        <w:t>A motion was made by Mr. Murphy to approve the recommendation of officers.  Mr. Moorhead seconded the motion.  Motion carried.</w:t>
      </w:r>
    </w:p>
    <w:p w:rsidR="00600AC2" w:rsidRDefault="00600AC2" w:rsidP="00600AC2">
      <w:pPr>
        <w:spacing w:after="0"/>
        <w:rPr>
          <w:rFonts w:ascii="Times New Roman" w:hAnsi="Times New Roman" w:cs="Times New Roman"/>
        </w:rPr>
      </w:pPr>
    </w:p>
    <w:p w:rsidR="00305A71" w:rsidRDefault="00305A71" w:rsidP="00600AC2">
      <w:pPr>
        <w:spacing w:after="0"/>
        <w:rPr>
          <w:rFonts w:ascii="Times New Roman" w:hAnsi="Times New Roman" w:cs="Times New Roman"/>
        </w:rPr>
      </w:pPr>
      <w:r>
        <w:rPr>
          <w:rFonts w:ascii="Times New Roman" w:hAnsi="Times New Roman" w:cs="Times New Roman"/>
        </w:rPr>
        <w:t>Amendment to the Interlocal Agreement – Dr. Brewer recommended that the Board approve the revisions to the ROD Interlocal Agreement to begin 2026-2027 school year.  A motion was made by Mr. Galey to approve.  Mr. Moorhead seconded the motion.  Motion carried.  Dr. Brewer will have the document available for signatures at the next meeting.</w:t>
      </w:r>
    </w:p>
    <w:p w:rsidR="00305A71" w:rsidRDefault="00305A71" w:rsidP="00600AC2">
      <w:pPr>
        <w:spacing w:after="0"/>
        <w:rPr>
          <w:rFonts w:ascii="Times New Roman" w:hAnsi="Times New Roman" w:cs="Times New Roman"/>
        </w:rPr>
      </w:pPr>
    </w:p>
    <w:p w:rsidR="00305A71" w:rsidRDefault="00305A71" w:rsidP="00600AC2">
      <w:pPr>
        <w:spacing w:after="0"/>
        <w:rPr>
          <w:rFonts w:ascii="Times New Roman" w:hAnsi="Times New Roman" w:cs="Times New Roman"/>
        </w:rPr>
      </w:pPr>
      <w:r>
        <w:rPr>
          <w:rFonts w:ascii="Times New Roman" w:hAnsi="Times New Roman" w:cs="Times New Roman"/>
        </w:rPr>
        <w:t>Discussion Items –</w:t>
      </w:r>
    </w:p>
    <w:p w:rsidR="00305A71" w:rsidRDefault="00305A71" w:rsidP="00600AC2">
      <w:pPr>
        <w:spacing w:after="0"/>
        <w:rPr>
          <w:rFonts w:ascii="Times New Roman" w:hAnsi="Times New Roman" w:cs="Times New Roman"/>
        </w:rPr>
      </w:pPr>
      <w:r>
        <w:rPr>
          <w:rFonts w:ascii="Times New Roman" w:hAnsi="Times New Roman" w:cs="Times New Roman"/>
        </w:rPr>
        <w:t>Dr. Brewer presented information on a preschool curriculum that can be used for all students. It has the availability to provide more tools, flexibility, and capacity for the classrooms.  A virtual meeting will be set up for the Board to review the information.</w:t>
      </w:r>
    </w:p>
    <w:p w:rsidR="00305A71" w:rsidRDefault="00305A71" w:rsidP="00600AC2">
      <w:pPr>
        <w:spacing w:after="0"/>
        <w:rPr>
          <w:rFonts w:ascii="Times New Roman" w:hAnsi="Times New Roman" w:cs="Times New Roman"/>
        </w:rPr>
      </w:pPr>
    </w:p>
    <w:p w:rsidR="00305A71" w:rsidRDefault="00305A71" w:rsidP="00600AC2">
      <w:pPr>
        <w:spacing w:after="0"/>
        <w:rPr>
          <w:rFonts w:ascii="Times New Roman" w:hAnsi="Times New Roman" w:cs="Times New Roman"/>
        </w:rPr>
      </w:pPr>
      <w:r>
        <w:rPr>
          <w:rFonts w:ascii="Times New Roman" w:hAnsi="Times New Roman" w:cs="Times New Roman"/>
        </w:rPr>
        <w:t>Informational Items –</w:t>
      </w:r>
    </w:p>
    <w:p w:rsidR="00305A71" w:rsidRDefault="00305A71" w:rsidP="00305A71">
      <w:pPr>
        <w:pStyle w:val="ListParagraph"/>
        <w:numPr>
          <w:ilvl w:val="0"/>
          <w:numId w:val="2"/>
        </w:numPr>
        <w:spacing w:after="0"/>
        <w:rPr>
          <w:rFonts w:ascii="Times New Roman" w:hAnsi="Times New Roman" w:cs="Times New Roman"/>
        </w:rPr>
      </w:pPr>
      <w:r>
        <w:rPr>
          <w:rFonts w:ascii="Times New Roman" w:hAnsi="Times New Roman" w:cs="Times New Roman"/>
        </w:rPr>
        <w:t xml:space="preserve">Dr. Brewer presented information on the </w:t>
      </w:r>
      <w:proofErr w:type="spellStart"/>
      <w:r>
        <w:rPr>
          <w:rFonts w:ascii="Times New Roman" w:hAnsi="Times New Roman" w:cs="Times New Roman"/>
        </w:rPr>
        <w:t>enCore</w:t>
      </w:r>
      <w:proofErr w:type="spellEnd"/>
      <w:r>
        <w:rPr>
          <w:rFonts w:ascii="Times New Roman" w:hAnsi="Times New Roman" w:cs="Times New Roman"/>
        </w:rPr>
        <w:t xml:space="preserve"> program that is used in the IAI classrooms.  Growth was observed in all skill areas.</w:t>
      </w:r>
    </w:p>
    <w:p w:rsidR="00305A71" w:rsidRDefault="00305A71" w:rsidP="00305A71">
      <w:pPr>
        <w:pStyle w:val="ListParagraph"/>
        <w:numPr>
          <w:ilvl w:val="0"/>
          <w:numId w:val="2"/>
        </w:numPr>
        <w:spacing w:after="0"/>
        <w:rPr>
          <w:rFonts w:ascii="Times New Roman" w:hAnsi="Times New Roman" w:cs="Times New Roman"/>
        </w:rPr>
      </w:pPr>
      <w:r>
        <w:rPr>
          <w:rFonts w:ascii="Times New Roman" w:hAnsi="Times New Roman" w:cs="Times New Roman"/>
        </w:rPr>
        <w:t>ROD Help Desk – Dr. Brewer demonstrated how the new help desk will work for the Special Programs (new IEP) program.</w:t>
      </w:r>
    </w:p>
    <w:p w:rsidR="00305A71" w:rsidRDefault="00305A71" w:rsidP="00305A71">
      <w:pPr>
        <w:pStyle w:val="ListParagraph"/>
        <w:numPr>
          <w:ilvl w:val="0"/>
          <w:numId w:val="2"/>
        </w:numPr>
        <w:spacing w:after="0"/>
        <w:rPr>
          <w:rFonts w:ascii="Times New Roman" w:hAnsi="Times New Roman" w:cs="Times New Roman"/>
        </w:rPr>
      </w:pPr>
      <w:r>
        <w:rPr>
          <w:rFonts w:ascii="Times New Roman" w:hAnsi="Times New Roman" w:cs="Times New Roman"/>
        </w:rPr>
        <w:t>Dr. Brewer reported that the paraprofessional requests have been sent out to the schools.  He approved 112 ½ paraprofessionals this year, down 7 from last year.  We have 14 IAI programs, 16 IBI programs and 7 DD preschool programs.</w:t>
      </w:r>
    </w:p>
    <w:p w:rsidR="00305A71" w:rsidRDefault="00305A71" w:rsidP="00305A71">
      <w:pPr>
        <w:spacing w:after="0"/>
        <w:rPr>
          <w:rFonts w:ascii="Times New Roman" w:hAnsi="Times New Roman" w:cs="Times New Roman"/>
        </w:rPr>
      </w:pPr>
    </w:p>
    <w:p w:rsidR="00305A71" w:rsidRDefault="00305A71" w:rsidP="00305A71">
      <w:pPr>
        <w:spacing w:after="0"/>
        <w:rPr>
          <w:rFonts w:ascii="Times New Roman" w:hAnsi="Times New Roman" w:cs="Times New Roman"/>
        </w:rPr>
      </w:pPr>
      <w:r>
        <w:rPr>
          <w:rFonts w:ascii="Times New Roman" w:hAnsi="Times New Roman" w:cs="Times New Roman"/>
        </w:rPr>
        <w:t>Meeting adjourned at 10:00 a.m.</w:t>
      </w:r>
    </w:p>
    <w:p w:rsidR="00305A71" w:rsidRPr="00305A71" w:rsidRDefault="00305A71" w:rsidP="00305A71">
      <w:pPr>
        <w:spacing w:after="0"/>
        <w:rPr>
          <w:rFonts w:ascii="Times New Roman" w:hAnsi="Times New Roman" w:cs="Times New Roman"/>
        </w:rPr>
      </w:pPr>
    </w:p>
    <w:p w:rsidR="00AB61AE" w:rsidRDefault="00AB61AE" w:rsidP="00D87899">
      <w:pPr>
        <w:spacing w:after="0"/>
        <w:rPr>
          <w:rFonts w:ascii="Times New Roman" w:hAnsi="Times New Roman" w:cs="Times New Roman"/>
        </w:rPr>
      </w:pPr>
    </w:p>
    <w:p w:rsidR="007A5851" w:rsidRDefault="007A5851" w:rsidP="00D87899">
      <w:pPr>
        <w:spacing w:after="0"/>
        <w:rPr>
          <w:rFonts w:ascii="Times New Roman" w:hAnsi="Times New Roman" w:cs="Times New Roman"/>
        </w:rPr>
      </w:pPr>
    </w:p>
    <w:p w:rsidR="006B7C66" w:rsidRDefault="006B7C66"/>
    <w:sectPr w:rsidR="006B7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A0151"/>
    <w:multiLevelType w:val="hybridMultilevel"/>
    <w:tmpl w:val="52E6C834"/>
    <w:lvl w:ilvl="0" w:tplc="46B4D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9921DC"/>
    <w:multiLevelType w:val="hybridMultilevel"/>
    <w:tmpl w:val="BFFA4ED4"/>
    <w:lvl w:ilvl="0" w:tplc="534E5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99"/>
    <w:rsid w:val="000C640E"/>
    <w:rsid w:val="00305A71"/>
    <w:rsid w:val="0042250B"/>
    <w:rsid w:val="00600AC2"/>
    <w:rsid w:val="006B7C66"/>
    <w:rsid w:val="007A5851"/>
    <w:rsid w:val="00951A89"/>
    <w:rsid w:val="00AB61AE"/>
    <w:rsid w:val="00D254BC"/>
    <w:rsid w:val="00D87899"/>
    <w:rsid w:val="00D8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89F5"/>
  <w15:chartTrackingRefBased/>
  <w15:docId w15:val="{38C6AEDA-B06C-4011-8A64-EE92438F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8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ROD</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Fullenkamp</dc:creator>
  <cp:keywords/>
  <dc:description/>
  <cp:lastModifiedBy>Marcia Fullenkamp</cp:lastModifiedBy>
  <cp:revision>3</cp:revision>
  <dcterms:created xsi:type="dcterms:W3CDTF">2025-06-24T14:07:00Z</dcterms:created>
  <dcterms:modified xsi:type="dcterms:W3CDTF">2025-06-24T14:35:00Z</dcterms:modified>
</cp:coreProperties>
</file>