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899" w:rsidRPr="008D0DAD" w:rsidRDefault="00D87899" w:rsidP="00D87899">
      <w:pPr>
        <w:spacing w:after="0"/>
        <w:jc w:val="center"/>
        <w:rPr>
          <w:rFonts w:ascii="Times New Roman" w:hAnsi="Times New Roman" w:cs="Times New Roman"/>
        </w:rPr>
      </w:pPr>
      <w:r w:rsidRPr="008D0DAD">
        <w:rPr>
          <w:rFonts w:ascii="Times New Roman" w:hAnsi="Times New Roman" w:cs="Times New Roman"/>
        </w:rPr>
        <w:t>MINUTES OF THE MEETING OF</w:t>
      </w:r>
    </w:p>
    <w:p w:rsidR="00D87899" w:rsidRPr="008D0DAD" w:rsidRDefault="00D87899" w:rsidP="00D87899">
      <w:pPr>
        <w:spacing w:after="0"/>
        <w:jc w:val="center"/>
        <w:rPr>
          <w:rFonts w:ascii="Times New Roman" w:hAnsi="Times New Roman" w:cs="Times New Roman"/>
        </w:rPr>
      </w:pPr>
      <w:r w:rsidRPr="008D0DAD">
        <w:rPr>
          <w:rFonts w:ascii="Times New Roman" w:hAnsi="Times New Roman" w:cs="Times New Roman"/>
        </w:rPr>
        <w:t>THE BOARD OF DIRECTORS OF THE</w:t>
      </w:r>
    </w:p>
    <w:p w:rsidR="00D87899" w:rsidRDefault="00D87899" w:rsidP="00D87899">
      <w:pPr>
        <w:spacing w:after="0"/>
        <w:jc w:val="center"/>
        <w:rPr>
          <w:rFonts w:ascii="Times New Roman" w:hAnsi="Times New Roman" w:cs="Times New Roman"/>
        </w:rPr>
      </w:pPr>
      <w:r w:rsidRPr="008D0DAD">
        <w:rPr>
          <w:rFonts w:ascii="Times New Roman" w:hAnsi="Times New Roman" w:cs="Times New Roman"/>
        </w:rPr>
        <w:t>RIPLEY-OHIO-DEARBORN SPECIAL EDUCATION COOPERATIVE</w:t>
      </w:r>
    </w:p>
    <w:p w:rsidR="00D87899" w:rsidRDefault="00D87899" w:rsidP="00D87899">
      <w:pPr>
        <w:spacing w:after="0"/>
        <w:jc w:val="center"/>
        <w:rPr>
          <w:rFonts w:ascii="Times New Roman" w:hAnsi="Times New Roman" w:cs="Times New Roman"/>
        </w:rPr>
      </w:pPr>
    </w:p>
    <w:p w:rsidR="00D87899" w:rsidRDefault="00713009" w:rsidP="00D8789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15, 2025</w:t>
      </w: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of the Ripley-Ohio-Dearborn Special Education Cooperative Board of Directors was held on Tuesday, </w:t>
      </w:r>
      <w:r w:rsidR="00951A89">
        <w:rPr>
          <w:rFonts w:ascii="Times New Roman" w:hAnsi="Times New Roman" w:cs="Times New Roman"/>
        </w:rPr>
        <w:t xml:space="preserve">June </w:t>
      </w:r>
      <w:r w:rsidR="00EF0D22">
        <w:rPr>
          <w:rFonts w:ascii="Times New Roman" w:hAnsi="Times New Roman" w:cs="Times New Roman"/>
        </w:rPr>
        <w:t>15</w:t>
      </w:r>
      <w:r w:rsidR="00951A8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2025 at the South Dearborn Community School Administration Building.  Those in attendance were:</w:t>
      </w:r>
      <w:bookmarkStart w:id="0" w:name="_Hlk189125152"/>
      <w:r>
        <w:rPr>
          <w:rFonts w:ascii="Times New Roman" w:hAnsi="Times New Roman" w:cs="Times New Roman"/>
        </w:rPr>
        <w:t xml:space="preserve">  Karl Galey – Lawrenceburg</w:t>
      </w:r>
      <w:r w:rsidR="00951A8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Rob Moorhead – South Ripley, Pat Murphy – Milan, </w:t>
      </w:r>
      <w:r w:rsidR="00951A89">
        <w:rPr>
          <w:rFonts w:ascii="Times New Roman" w:hAnsi="Times New Roman" w:cs="Times New Roman"/>
        </w:rPr>
        <w:t xml:space="preserve">Branden Roeder – Rising Sun, </w:t>
      </w:r>
      <w:r>
        <w:rPr>
          <w:rFonts w:ascii="Times New Roman" w:hAnsi="Times New Roman" w:cs="Times New Roman"/>
        </w:rPr>
        <w:t xml:space="preserve">Ron Ross – South Dearborn, and Alex Brewer – ROD.  </w:t>
      </w:r>
      <w:bookmarkEnd w:id="0"/>
    </w:p>
    <w:p w:rsidR="00951A89" w:rsidRDefault="00951A89" w:rsidP="00D87899">
      <w:pPr>
        <w:spacing w:after="0"/>
        <w:rPr>
          <w:rFonts w:ascii="Times New Roman" w:hAnsi="Times New Roman" w:cs="Times New Roman"/>
        </w:rPr>
      </w:pP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was called to order at 9:</w:t>
      </w:r>
      <w:r w:rsidR="00EF0D22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a.m. by </w:t>
      </w:r>
      <w:r w:rsidR="00EF0D22">
        <w:rPr>
          <w:rFonts w:ascii="Times New Roman" w:hAnsi="Times New Roman" w:cs="Times New Roman"/>
        </w:rPr>
        <w:t>Ron Ross</w:t>
      </w:r>
      <w:r>
        <w:rPr>
          <w:rFonts w:ascii="Times New Roman" w:hAnsi="Times New Roman" w:cs="Times New Roman"/>
        </w:rPr>
        <w:t>.</w:t>
      </w: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agenda was presented for approval.  A motion was made by </w:t>
      </w:r>
      <w:r w:rsidR="00951A89">
        <w:rPr>
          <w:rFonts w:ascii="Times New Roman" w:hAnsi="Times New Roman" w:cs="Times New Roman"/>
        </w:rPr>
        <w:t>Mr. Moorhead</w:t>
      </w:r>
      <w:r>
        <w:rPr>
          <w:rFonts w:ascii="Times New Roman" w:hAnsi="Times New Roman" w:cs="Times New Roman"/>
        </w:rPr>
        <w:t xml:space="preserve"> to approve the agenda.  Mr. </w:t>
      </w:r>
      <w:r w:rsidR="00D254BC">
        <w:rPr>
          <w:rFonts w:ascii="Times New Roman" w:hAnsi="Times New Roman" w:cs="Times New Roman"/>
        </w:rPr>
        <w:t>M</w:t>
      </w:r>
      <w:r w:rsidR="00951A89">
        <w:rPr>
          <w:rFonts w:ascii="Times New Roman" w:hAnsi="Times New Roman" w:cs="Times New Roman"/>
        </w:rPr>
        <w:t>urphy</w:t>
      </w:r>
      <w:r>
        <w:rPr>
          <w:rFonts w:ascii="Times New Roman" w:hAnsi="Times New Roman" w:cs="Times New Roman"/>
        </w:rPr>
        <w:t xml:space="preserve"> seconded the motion.  Motion carried.</w:t>
      </w: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</w:p>
    <w:p w:rsidR="00D87899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Consent Items –</w:t>
      </w:r>
    </w:p>
    <w:p w:rsidR="00951A89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minutes of the </w:t>
      </w:r>
      <w:r w:rsidR="00EF0D22">
        <w:rPr>
          <w:rFonts w:ascii="Times New Roman" w:hAnsi="Times New Roman" w:cs="Times New Roman"/>
        </w:rPr>
        <w:t>June 17</w:t>
      </w:r>
      <w:r>
        <w:rPr>
          <w:rFonts w:ascii="Times New Roman" w:hAnsi="Times New Roman" w:cs="Times New Roman"/>
        </w:rPr>
        <w:t xml:space="preserve">, 2025 meeting </w:t>
      </w:r>
      <w:r w:rsidR="00951A89">
        <w:rPr>
          <w:rFonts w:ascii="Times New Roman" w:hAnsi="Times New Roman" w:cs="Times New Roman"/>
        </w:rPr>
        <w:t xml:space="preserve">and the financial report </w:t>
      </w:r>
      <w:r>
        <w:rPr>
          <w:rFonts w:ascii="Times New Roman" w:hAnsi="Times New Roman" w:cs="Times New Roman"/>
        </w:rPr>
        <w:t xml:space="preserve">were presented for approval.  </w:t>
      </w:r>
    </w:p>
    <w:p w:rsidR="00951A89" w:rsidRDefault="00951A89" w:rsidP="00D87899">
      <w:pPr>
        <w:spacing w:after="0"/>
        <w:rPr>
          <w:rFonts w:ascii="Times New Roman" w:hAnsi="Times New Roman" w:cs="Times New Roman"/>
        </w:rPr>
      </w:pPr>
    </w:p>
    <w:p w:rsidR="00600AC2" w:rsidRDefault="00D87899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financial report was presented by </w:t>
      </w:r>
      <w:r w:rsidR="00EF0D22">
        <w:rPr>
          <w:rFonts w:ascii="Times New Roman" w:hAnsi="Times New Roman" w:cs="Times New Roman"/>
        </w:rPr>
        <w:t>Priscilla McGrew</w:t>
      </w:r>
      <w:r>
        <w:rPr>
          <w:rFonts w:ascii="Times New Roman" w:hAnsi="Times New Roman" w:cs="Times New Roman"/>
        </w:rPr>
        <w:t xml:space="preserve">.  The federal reimbursement requests were presented.  </w:t>
      </w:r>
      <w:r w:rsidR="000C640E">
        <w:rPr>
          <w:rFonts w:ascii="Times New Roman" w:hAnsi="Times New Roman" w:cs="Times New Roman"/>
        </w:rPr>
        <w:t xml:space="preserve"> </w:t>
      </w:r>
      <w:r w:rsidR="007A5851">
        <w:rPr>
          <w:rFonts w:ascii="Times New Roman" w:hAnsi="Times New Roman" w:cs="Times New Roman"/>
        </w:rPr>
        <w:t>Claims 12</w:t>
      </w:r>
      <w:r w:rsidR="003178A3">
        <w:rPr>
          <w:rFonts w:ascii="Times New Roman" w:hAnsi="Times New Roman" w:cs="Times New Roman"/>
        </w:rPr>
        <w:t>5027</w:t>
      </w:r>
      <w:r w:rsidR="007A5851">
        <w:rPr>
          <w:rFonts w:ascii="Times New Roman" w:hAnsi="Times New Roman" w:cs="Times New Roman"/>
        </w:rPr>
        <w:t>-</w:t>
      </w:r>
      <w:r w:rsidR="00F144A6">
        <w:rPr>
          <w:rFonts w:ascii="Times New Roman" w:hAnsi="Times New Roman" w:cs="Times New Roman"/>
        </w:rPr>
        <w:t>125065</w:t>
      </w:r>
      <w:r w:rsidR="007A5851">
        <w:rPr>
          <w:rFonts w:ascii="Times New Roman" w:hAnsi="Times New Roman" w:cs="Times New Roman"/>
        </w:rPr>
        <w:t xml:space="preserve"> including payroll claims, were presented for payment.  </w:t>
      </w:r>
      <w:r w:rsidR="003178A3">
        <w:rPr>
          <w:rFonts w:ascii="Times New Roman" w:hAnsi="Times New Roman" w:cs="Times New Roman"/>
        </w:rPr>
        <w:t>Class Lists for the upcoming year ha</w:t>
      </w:r>
      <w:r w:rsidR="0063510C">
        <w:rPr>
          <w:rFonts w:ascii="Times New Roman" w:hAnsi="Times New Roman" w:cs="Times New Roman"/>
        </w:rPr>
        <w:t>ve</w:t>
      </w:r>
      <w:r w:rsidR="003178A3">
        <w:rPr>
          <w:rFonts w:ascii="Times New Roman" w:hAnsi="Times New Roman" w:cs="Times New Roman"/>
        </w:rPr>
        <w:t xml:space="preserve"> been emailed to the </w:t>
      </w:r>
      <w:r w:rsidR="0063510C">
        <w:rPr>
          <w:rFonts w:ascii="Times New Roman" w:hAnsi="Times New Roman" w:cs="Times New Roman"/>
        </w:rPr>
        <w:t>school principals</w:t>
      </w:r>
      <w:r w:rsidR="003178A3">
        <w:rPr>
          <w:rFonts w:ascii="Times New Roman" w:hAnsi="Times New Roman" w:cs="Times New Roman"/>
        </w:rPr>
        <w:t xml:space="preserve">.  Form 9 </w:t>
      </w:r>
      <w:r w:rsidR="00350E3B">
        <w:rPr>
          <w:rFonts w:ascii="Times New Roman" w:hAnsi="Times New Roman" w:cs="Times New Roman"/>
        </w:rPr>
        <w:t xml:space="preserve">is completed and </w:t>
      </w:r>
      <w:r w:rsidR="003178A3">
        <w:rPr>
          <w:rFonts w:ascii="Times New Roman" w:hAnsi="Times New Roman" w:cs="Times New Roman"/>
        </w:rPr>
        <w:t>will be submitted once a signature from Sam Melton is obtained.  Discussion was he</w:t>
      </w:r>
      <w:r w:rsidR="000E3F38">
        <w:rPr>
          <w:rFonts w:ascii="Times New Roman" w:hAnsi="Times New Roman" w:cs="Times New Roman"/>
        </w:rPr>
        <w:t>ld in regard</w:t>
      </w:r>
      <w:r w:rsidR="00DA3870">
        <w:rPr>
          <w:rFonts w:ascii="Times New Roman" w:hAnsi="Times New Roman" w:cs="Times New Roman"/>
        </w:rPr>
        <w:t>s</w:t>
      </w:r>
      <w:r w:rsidR="000E3F38">
        <w:rPr>
          <w:rFonts w:ascii="Times New Roman" w:hAnsi="Times New Roman" w:cs="Times New Roman"/>
        </w:rPr>
        <w:t xml:space="preserve"> to submission of reimbursement claims</w:t>
      </w:r>
      <w:r w:rsidR="00DA3870">
        <w:rPr>
          <w:rFonts w:ascii="Times New Roman" w:hAnsi="Times New Roman" w:cs="Times New Roman"/>
        </w:rPr>
        <w:t>.</w:t>
      </w:r>
      <w:r w:rsidR="000E3F38">
        <w:rPr>
          <w:rFonts w:ascii="Times New Roman" w:hAnsi="Times New Roman" w:cs="Times New Roman"/>
        </w:rPr>
        <w:t xml:space="preserve">  SBOA does not require reimbursements to </w:t>
      </w:r>
      <w:r w:rsidR="00DA3870">
        <w:rPr>
          <w:rFonts w:ascii="Times New Roman" w:hAnsi="Times New Roman" w:cs="Times New Roman"/>
        </w:rPr>
        <w:t xml:space="preserve">be approved by the board </w:t>
      </w:r>
      <w:r w:rsidR="000E3F38">
        <w:rPr>
          <w:rFonts w:ascii="Times New Roman" w:hAnsi="Times New Roman" w:cs="Times New Roman"/>
        </w:rPr>
        <w:t xml:space="preserve">before submission.  Moving forward, reimbursement claims will be submitted at the beginning of the month.  </w:t>
      </w:r>
    </w:p>
    <w:p w:rsidR="00600AC2" w:rsidRDefault="00600AC2" w:rsidP="00D87899">
      <w:pPr>
        <w:spacing w:after="0"/>
        <w:rPr>
          <w:rFonts w:ascii="Times New Roman" w:hAnsi="Times New Roman" w:cs="Times New Roman"/>
        </w:rPr>
      </w:pPr>
    </w:p>
    <w:p w:rsidR="00D87899" w:rsidRDefault="007A5851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</w:t>
      </w:r>
      <w:r w:rsidR="003178A3">
        <w:rPr>
          <w:rFonts w:ascii="Times New Roman" w:hAnsi="Times New Roman" w:cs="Times New Roman"/>
        </w:rPr>
        <w:t>Mr. Roeder</w:t>
      </w:r>
      <w:r>
        <w:rPr>
          <w:rFonts w:ascii="Times New Roman" w:hAnsi="Times New Roman" w:cs="Times New Roman"/>
        </w:rPr>
        <w:t xml:space="preserve"> to approve the </w:t>
      </w:r>
      <w:r w:rsidR="00600AC2">
        <w:rPr>
          <w:rFonts w:ascii="Times New Roman" w:hAnsi="Times New Roman" w:cs="Times New Roman"/>
        </w:rPr>
        <w:t>consent items</w:t>
      </w:r>
      <w:r>
        <w:rPr>
          <w:rFonts w:ascii="Times New Roman" w:hAnsi="Times New Roman" w:cs="Times New Roman"/>
        </w:rPr>
        <w:t xml:space="preserve">.  Mr. </w:t>
      </w:r>
      <w:r w:rsidR="00600AC2">
        <w:rPr>
          <w:rFonts w:ascii="Times New Roman" w:hAnsi="Times New Roman" w:cs="Times New Roman"/>
        </w:rPr>
        <w:t>Galey</w:t>
      </w:r>
      <w:r>
        <w:rPr>
          <w:rFonts w:ascii="Times New Roman" w:hAnsi="Times New Roman" w:cs="Times New Roman"/>
        </w:rPr>
        <w:t xml:space="preserve"> seconded the motion. </w:t>
      </w:r>
      <w:r w:rsidR="00600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Motion carried.</w:t>
      </w:r>
    </w:p>
    <w:p w:rsidR="007A5851" w:rsidRDefault="007A5851" w:rsidP="00D87899">
      <w:pPr>
        <w:spacing w:after="0"/>
        <w:rPr>
          <w:rFonts w:ascii="Times New Roman" w:hAnsi="Times New Roman" w:cs="Times New Roman"/>
        </w:rPr>
      </w:pPr>
    </w:p>
    <w:p w:rsidR="007A5851" w:rsidRDefault="007A5851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Items –</w:t>
      </w:r>
    </w:p>
    <w:p w:rsidR="00AB61AE" w:rsidRDefault="007A5851" w:rsidP="00D878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Personnel Update – </w:t>
      </w:r>
    </w:p>
    <w:p w:rsidR="00AB61AE" w:rsidRDefault="007A5851" w:rsidP="00600A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Brewer </w:t>
      </w:r>
      <w:r w:rsidR="00600AC2">
        <w:rPr>
          <w:rFonts w:ascii="Times New Roman" w:hAnsi="Times New Roman" w:cs="Times New Roman"/>
        </w:rPr>
        <w:t xml:space="preserve">provided a letter of resignation from </w:t>
      </w:r>
      <w:r w:rsidR="00DA3870">
        <w:rPr>
          <w:rFonts w:ascii="Times New Roman" w:hAnsi="Times New Roman" w:cs="Times New Roman"/>
        </w:rPr>
        <w:t>Trina Schutte</w:t>
      </w:r>
      <w:r w:rsidR="00600AC2">
        <w:rPr>
          <w:rFonts w:ascii="Times New Roman" w:hAnsi="Times New Roman" w:cs="Times New Roman"/>
        </w:rPr>
        <w:t xml:space="preserve">, </w:t>
      </w:r>
      <w:r w:rsidR="00DA3870">
        <w:rPr>
          <w:rFonts w:ascii="Times New Roman" w:hAnsi="Times New Roman" w:cs="Times New Roman"/>
        </w:rPr>
        <w:t xml:space="preserve">Corporation Behavior Analyst.  </w:t>
      </w:r>
      <w:r w:rsidR="00600AC2">
        <w:rPr>
          <w:rFonts w:ascii="Times New Roman" w:hAnsi="Times New Roman" w:cs="Times New Roman"/>
        </w:rPr>
        <w:t>A motion was made by Mr. Moorhead to approve the resignation.  Mr. Murphy seconded the motion.  Motion carried.</w:t>
      </w:r>
    </w:p>
    <w:p w:rsidR="00600AC2" w:rsidRDefault="00600AC2" w:rsidP="00600AC2">
      <w:pPr>
        <w:spacing w:after="0"/>
        <w:rPr>
          <w:rFonts w:ascii="Times New Roman" w:hAnsi="Times New Roman" w:cs="Times New Roman"/>
        </w:rPr>
      </w:pPr>
    </w:p>
    <w:p w:rsidR="00600AC2" w:rsidRDefault="00600AC2" w:rsidP="00600A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Brewer </w:t>
      </w:r>
      <w:r w:rsidR="00DA3870">
        <w:rPr>
          <w:rFonts w:ascii="Times New Roman" w:hAnsi="Times New Roman" w:cs="Times New Roman"/>
        </w:rPr>
        <w:t xml:space="preserve">recommended the hiring of Emma Koons for Corporation Behavior Consultant.  Diana Swartz contract will reflect her </w:t>
      </w:r>
      <w:r>
        <w:rPr>
          <w:rFonts w:ascii="Times New Roman" w:hAnsi="Times New Roman" w:cs="Times New Roman"/>
        </w:rPr>
        <w:t xml:space="preserve">requested </w:t>
      </w:r>
      <w:r w:rsidR="003D1EE6">
        <w:rPr>
          <w:rFonts w:ascii="Times New Roman" w:hAnsi="Times New Roman" w:cs="Times New Roman"/>
        </w:rPr>
        <w:t xml:space="preserve">decrease from 185 days to 120 days since retirement.  </w:t>
      </w:r>
      <w:r w:rsidR="0063510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motion was made by Mr. </w:t>
      </w:r>
      <w:r w:rsidR="0063510C">
        <w:rPr>
          <w:rFonts w:ascii="Times New Roman" w:hAnsi="Times New Roman" w:cs="Times New Roman"/>
        </w:rPr>
        <w:t>Roeder</w:t>
      </w:r>
      <w:r>
        <w:rPr>
          <w:rFonts w:ascii="Times New Roman" w:hAnsi="Times New Roman" w:cs="Times New Roman"/>
        </w:rPr>
        <w:t xml:space="preserve"> to approve </w:t>
      </w:r>
      <w:r w:rsidR="0063510C">
        <w:rPr>
          <w:rFonts w:ascii="Times New Roman" w:hAnsi="Times New Roman" w:cs="Times New Roman"/>
        </w:rPr>
        <w:t xml:space="preserve">the hiring of Emma Koons and </w:t>
      </w:r>
      <w:r w:rsidR="00340F67">
        <w:rPr>
          <w:rFonts w:ascii="Times New Roman" w:hAnsi="Times New Roman" w:cs="Times New Roman"/>
        </w:rPr>
        <w:t xml:space="preserve">of </w:t>
      </w:r>
      <w:r w:rsidR="0063510C">
        <w:rPr>
          <w:rFonts w:ascii="Times New Roman" w:hAnsi="Times New Roman" w:cs="Times New Roman"/>
        </w:rPr>
        <w:t>Diana Swartz’s schedule.  Mr. Ross</w:t>
      </w:r>
      <w:r>
        <w:rPr>
          <w:rFonts w:ascii="Times New Roman" w:hAnsi="Times New Roman" w:cs="Times New Roman"/>
        </w:rPr>
        <w:t xml:space="preserve"> seconded the motion.  Motion carried</w:t>
      </w:r>
      <w:r w:rsidR="0063510C">
        <w:rPr>
          <w:rFonts w:ascii="Times New Roman" w:hAnsi="Times New Roman" w:cs="Times New Roman"/>
        </w:rPr>
        <w:t>.</w:t>
      </w:r>
    </w:p>
    <w:p w:rsidR="00600AC2" w:rsidRDefault="00600AC2" w:rsidP="00600AC2">
      <w:pPr>
        <w:spacing w:after="0"/>
        <w:rPr>
          <w:rFonts w:ascii="Times New Roman" w:hAnsi="Times New Roman" w:cs="Times New Roman"/>
        </w:rPr>
      </w:pPr>
    </w:p>
    <w:p w:rsidR="00305A71" w:rsidRDefault="0063510C" w:rsidP="00600A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Brewer presented the local budget for approval.  </w:t>
      </w:r>
      <w:r w:rsidR="00F144A6">
        <w:rPr>
          <w:rFonts w:ascii="Times New Roman" w:hAnsi="Times New Roman" w:cs="Times New Roman"/>
        </w:rPr>
        <w:t xml:space="preserve">Discussion was held in regard to a few additions and deletions to the proposed budget.  Participating shares billing will be sent out after board approval.  </w:t>
      </w:r>
      <w:r w:rsidR="00340F67">
        <w:rPr>
          <w:rFonts w:ascii="Times New Roman" w:hAnsi="Times New Roman" w:cs="Times New Roman"/>
        </w:rPr>
        <w:t xml:space="preserve">Mr. Ron Ross made a motion to approve the local budget with a second by Mr. Murphy.  Motion carried.  </w:t>
      </w:r>
    </w:p>
    <w:p w:rsidR="00340F67" w:rsidRDefault="00340F67" w:rsidP="00600AC2">
      <w:pPr>
        <w:spacing w:after="0"/>
        <w:rPr>
          <w:rFonts w:ascii="Times New Roman" w:hAnsi="Times New Roman" w:cs="Times New Roman"/>
        </w:rPr>
      </w:pPr>
    </w:p>
    <w:p w:rsidR="00305A71" w:rsidRDefault="00305A71" w:rsidP="00600AC2">
      <w:pPr>
        <w:spacing w:after="0"/>
        <w:rPr>
          <w:rFonts w:ascii="Times New Roman" w:hAnsi="Times New Roman" w:cs="Times New Roman"/>
        </w:rPr>
      </w:pPr>
    </w:p>
    <w:p w:rsidR="00A82D88" w:rsidRDefault="00A82D88" w:rsidP="00305A71">
      <w:pPr>
        <w:spacing w:after="0"/>
        <w:rPr>
          <w:rFonts w:ascii="Times New Roman" w:hAnsi="Times New Roman" w:cs="Times New Roman"/>
        </w:rPr>
      </w:pPr>
    </w:p>
    <w:p w:rsidR="00A82D88" w:rsidRDefault="00A82D88" w:rsidP="00305A71">
      <w:pPr>
        <w:spacing w:after="0"/>
        <w:rPr>
          <w:rFonts w:ascii="Times New Roman" w:hAnsi="Times New Roman" w:cs="Times New Roman"/>
        </w:rPr>
      </w:pPr>
    </w:p>
    <w:p w:rsidR="00B32BBB" w:rsidRDefault="00B32BBB" w:rsidP="00305A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Discussion Items- </w:t>
      </w:r>
    </w:p>
    <w:p w:rsidR="00BD66A2" w:rsidRDefault="00B32BBB" w:rsidP="00B32BB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CPI Training has been scheduled for July </w:t>
      </w:r>
      <w:r w:rsidR="00BD66A2">
        <w:rPr>
          <w:rFonts w:ascii="Times New Roman" w:hAnsi="Times New Roman" w:cs="Times New Roman"/>
        </w:rPr>
        <w:t xml:space="preserve">21 to July 24.  </w:t>
      </w:r>
      <w:r w:rsidR="00A82D88">
        <w:rPr>
          <w:rFonts w:ascii="Times New Roman" w:hAnsi="Times New Roman" w:cs="Times New Roman"/>
        </w:rPr>
        <w:t xml:space="preserve">Despite her resignation, Trina Schutte agreed to still provide the training. Payment of her services will be disbursed through her new employer and billed to ROD. </w:t>
      </w:r>
      <w:bookmarkStart w:id="1" w:name="_GoBack"/>
      <w:bookmarkEnd w:id="1"/>
      <w:r w:rsidR="00A82D88">
        <w:rPr>
          <w:rFonts w:ascii="Times New Roman" w:hAnsi="Times New Roman" w:cs="Times New Roman"/>
        </w:rPr>
        <w:t xml:space="preserve"> </w:t>
      </w:r>
    </w:p>
    <w:p w:rsidR="00BD66A2" w:rsidRDefault="00BD66A2" w:rsidP="00BD66A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Melissa Jones reported that new teacher training will be held on July 25</w:t>
      </w:r>
      <w:r w:rsidRPr="00BD66A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at the ROD office.  Admin training will be held after school begins. IEP training will be held in the future as well. </w:t>
      </w:r>
    </w:p>
    <w:p w:rsidR="00BD66A2" w:rsidRDefault="00BD66A2" w:rsidP="00BD66A2">
      <w:pPr>
        <w:spacing w:after="0"/>
        <w:rPr>
          <w:rFonts w:ascii="Times New Roman" w:hAnsi="Times New Roman" w:cs="Times New Roman"/>
        </w:rPr>
      </w:pPr>
    </w:p>
    <w:p w:rsidR="00B32BBB" w:rsidRPr="00BD66A2" w:rsidRDefault="00BD66A2" w:rsidP="00BD66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Roeder made a motion to adjourn with a second by Mr. Murphy.  Meeting adjourned at 10:15 a.m. </w:t>
      </w:r>
      <w:r w:rsidR="00B32BBB" w:rsidRPr="00BD66A2">
        <w:rPr>
          <w:rFonts w:ascii="Times New Roman" w:hAnsi="Times New Roman" w:cs="Times New Roman"/>
        </w:rPr>
        <w:t xml:space="preserve">  </w:t>
      </w:r>
    </w:p>
    <w:p w:rsidR="00305A71" w:rsidRDefault="00305A71" w:rsidP="00305A71">
      <w:pPr>
        <w:spacing w:after="0"/>
        <w:rPr>
          <w:rFonts w:ascii="Times New Roman" w:hAnsi="Times New Roman" w:cs="Times New Roman"/>
        </w:rPr>
      </w:pPr>
    </w:p>
    <w:p w:rsidR="00305A71" w:rsidRPr="00305A71" w:rsidRDefault="00305A71" w:rsidP="00305A71">
      <w:pPr>
        <w:spacing w:after="0"/>
        <w:rPr>
          <w:rFonts w:ascii="Times New Roman" w:hAnsi="Times New Roman" w:cs="Times New Roman"/>
        </w:rPr>
      </w:pPr>
    </w:p>
    <w:p w:rsidR="00AB61AE" w:rsidRDefault="00AB61AE" w:rsidP="00D87899">
      <w:pPr>
        <w:spacing w:after="0"/>
        <w:rPr>
          <w:rFonts w:ascii="Times New Roman" w:hAnsi="Times New Roman" w:cs="Times New Roman"/>
        </w:rPr>
      </w:pPr>
    </w:p>
    <w:p w:rsidR="007A5851" w:rsidRDefault="007A5851" w:rsidP="00D87899">
      <w:pPr>
        <w:spacing w:after="0"/>
        <w:rPr>
          <w:rFonts w:ascii="Times New Roman" w:hAnsi="Times New Roman" w:cs="Times New Roman"/>
        </w:rPr>
      </w:pPr>
    </w:p>
    <w:p w:rsidR="006B7C66" w:rsidRDefault="006B7C66"/>
    <w:sectPr w:rsidR="006B7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A0151"/>
    <w:multiLevelType w:val="hybridMultilevel"/>
    <w:tmpl w:val="52E6C834"/>
    <w:lvl w:ilvl="0" w:tplc="46B4D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9921DC"/>
    <w:multiLevelType w:val="hybridMultilevel"/>
    <w:tmpl w:val="BFFA4ED4"/>
    <w:lvl w:ilvl="0" w:tplc="534E5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F61360"/>
    <w:multiLevelType w:val="hybridMultilevel"/>
    <w:tmpl w:val="44783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99"/>
    <w:rsid w:val="0000289B"/>
    <w:rsid w:val="000C640E"/>
    <w:rsid w:val="000E3F38"/>
    <w:rsid w:val="00305A71"/>
    <w:rsid w:val="003178A3"/>
    <w:rsid w:val="00340F67"/>
    <w:rsid w:val="00350E3B"/>
    <w:rsid w:val="003D1EE6"/>
    <w:rsid w:val="0042250B"/>
    <w:rsid w:val="004A1BD1"/>
    <w:rsid w:val="00600AC2"/>
    <w:rsid w:val="0063510C"/>
    <w:rsid w:val="006B7C66"/>
    <w:rsid w:val="00713009"/>
    <w:rsid w:val="007930A9"/>
    <w:rsid w:val="007A5851"/>
    <w:rsid w:val="00871A5A"/>
    <w:rsid w:val="00951A89"/>
    <w:rsid w:val="00A82D88"/>
    <w:rsid w:val="00AB61AE"/>
    <w:rsid w:val="00B32BBB"/>
    <w:rsid w:val="00BD66A2"/>
    <w:rsid w:val="00D254BC"/>
    <w:rsid w:val="00D87899"/>
    <w:rsid w:val="00D87A1C"/>
    <w:rsid w:val="00DA3870"/>
    <w:rsid w:val="00EF0D22"/>
    <w:rsid w:val="00F1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2D60A"/>
  <w15:chartTrackingRefBased/>
  <w15:docId w15:val="{38C6AEDA-B06C-4011-8A64-EE92438F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ROD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Fullenkamp</dc:creator>
  <cp:keywords/>
  <dc:description/>
  <cp:lastModifiedBy>priscilla mcgrew</cp:lastModifiedBy>
  <cp:revision>8</cp:revision>
  <dcterms:created xsi:type="dcterms:W3CDTF">2025-08-04T16:55:00Z</dcterms:created>
  <dcterms:modified xsi:type="dcterms:W3CDTF">2025-08-06T18:07:00Z</dcterms:modified>
</cp:coreProperties>
</file>